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7" w:rsidRDefault="007379B7" w:rsidP="007379B7">
      <w:pPr>
        <w:pStyle w:val="af3"/>
        <w:ind w:left="4956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</w:t>
      </w: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вакантных мест в учреждениях образования Удмуртской Республики на 2018- 2019 учебный год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</w:t>
      </w:r>
    </w:p>
    <w:tbl>
      <w:tblPr>
        <w:tblW w:w="978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4"/>
        <w:gridCol w:w="1417"/>
        <w:gridCol w:w="1985"/>
      </w:tblGrid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Предоставляемое жилье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Варзи-Ятчинская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Аланшский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ом с печным отоплением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Алнашская СОШ им.</w:t>
            </w:r>
            <w:r w:rsidR="00EC7BB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Д.Г.Красильникова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Аланшский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Техникумовская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Байтеряковская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Школьная квартира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Ушурская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Кершонская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Матем.-20час., Физика -6 час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sz w:val="22"/>
                <w:szCs w:val="22"/>
                <w:lang w:eastAsia="en-US"/>
              </w:rPr>
              <w:t>Инфор.-5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Новобиинская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Куреговская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Матем., Информ.-18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 в благоустр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вартире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Новогорская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Граховский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Благоустр. квартира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Лудорвайская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Матем.- 14 час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физика – 14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Степаненская СОШ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Безменшурская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Кизнерская СОШ №2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Русско-Косинская </w:t>
            </w:r>
            <w:r>
              <w:rPr>
                <w:sz w:val="26"/>
                <w:szCs w:val="26"/>
                <w:lang w:eastAsia="en-US"/>
              </w:rPr>
              <w:lastRenderedPageBreak/>
              <w:t>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Кизнерский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(матем., физика)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Валамазская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Красногорский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(матем, физика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Красногорская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Красногорский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(мат., инф)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д. Аксакшур</w:t>
            </w:r>
          </w:p>
        </w:tc>
        <w:tc>
          <w:tcPr>
            <w:tcW w:w="28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(мат., физика)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Ломеслудская ООШ</w:t>
            </w:r>
          </w:p>
        </w:tc>
        <w:tc>
          <w:tcPr>
            <w:tcW w:w="28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мат., информ.)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Нынекская СОШ</w:t>
            </w:r>
          </w:p>
        </w:tc>
        <w:tc>
          <w:tcPr>
            <w:tcW w:w="28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Пазяльская ООШ</w:t>
            </w:r>
          </w:p>
        </w:tc>
        <w:tc>
          <w:tcPr>
            <w:tcW w:w="28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</w:t>
            </w:r>
            <w:proofErr w:type="gramStart"/>
            <w:r>
              <w:rPr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Пычасская СОШ</w:t>
            </w:r>
          </w:p>
        </w:tc>
        <w:tc>
          <w:tcPr>
            <w:tcW w:w="28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Сигаевская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Служебная квартира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Шадринская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Аренда за счет школы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Копкинская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Колесурская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Дмитрошурская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Кильмезская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(матем., физика)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Пижильская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СОШ №1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Удугучинская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Кыйлудская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Порозовская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(мат., физика)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Мишкинская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Зюзинская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(мат., инфор.)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ом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(мат., физика)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Общежитие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Старозятцинская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Якшур-Бодьинский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15+8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(матем., информ.)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Большеошворцинская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Якшур-Бодьинский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(матем., физика)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Кекоранская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Якшур-Бодьинский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Лындинская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Якшур-Бодьинский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15+3 час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(кружки)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Еловская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 им. М.Т. Калашникова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лицей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Гимназия №8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(матем, информ.)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 ставки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ИТ-Лицей №24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№56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Спортивный лицей №82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Лицей №14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 час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матем+информ)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№83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 Образование №17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tabs>
          <w:tab w:val="left" w:pos="5460"/>
          <w:tab w:val="center" w:pos="7285"/>
        </w:tabs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2870"/>
        <w:gridCol w:w="2838"/>
        <w:gridCol w:w="1553"/>
        <w:gridCol w:w="1842"/>
      </w:tblGrid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Водзимонская СОШ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Мари-Возжайская СОШ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Граховский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Сьемное жилье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Камбарская СОШ №3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Барковская ООШ 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Ныргындинская СОШ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18 час (физика, информатика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Верхне-Бемыжская ООШ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Ермолаевская СОШ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</w:t>
            </w:r>
            <w:proofErr w:type="gramStart"/>
            <w:r>
              <w:rPr>
                <w:sz w:val="26"/>
                <w:szCs w:val="26"/>
                <w:lang w:eastAsia="en-US"/>
              </w:rPr>
              <w:t>с(</w:t>
            </w:r>
            <w:proofErr w:type="gramEnd"/>
            <w:r>
              <w:rPr>
                <w:sz w:val="26"/>
                <w:szCs w:val="26"/>
                <w:lang w:eastAsia="en-US"/>
              </w:rPr>
              <w:t>физика, астрон.)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Ильдибаевская ООШ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</w:t>
            </w:r>
            <w:proofErr w:type="gramStart"/>
            <w:r>
              <w:rPr>
                <w:sz w:val="26"/>
                <w:szCs w:val="26"/>
                <w:lang w:eastAsia="en-US"/>
              </w:rPr>
              <w:t>с(</w:t>
            </w:r>
            <w:proofErr w:type="gramEnd"/>
            <w:r>
              <w:rPr>
                <w:sz w:val="26"/>
                <w:szCs w:val="26"/>
                <w:lang w:eastAsia="en-US"/>
              </w:rPr>
              <w:t>физика, биол.)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Гимназия с.М.Пурга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с. Норья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 с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алая Пурга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 (физ., матем)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Кигбаевская СОШ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Аренда за счет школы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лицей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№18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№32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№49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№76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№81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ХЛ №95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ИЕГЛ-30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№35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№83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№88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физика+астрон)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№57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№74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Информатика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833"/>
        <w:gridCol w:w="2697"/>
        <w:gridCol w:w="1559"/>
        <w:gridCol w:w="1836"/>
      </w:tblGrid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Алнашская СОШ им.Г.Д. Красильникова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предоставляется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Каменская СОШ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предоставляется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Постольская СОШ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Информатика, математика – 19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предоставляется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Шарканская СОШ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24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№56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№76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Лицей №14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№55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ХЛ №95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№100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№35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№57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№74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Технология (мальчики)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694"/>
        <w:gridCol w:w="2835"/>
        <w:gridCol w:w="1417"/>
        <w:gridCol w:w="1701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детский дом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1,25(инструктор по труду)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Шарканская СОШ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№64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Устиновский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Гимназия № 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№88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Октябрьский район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Русский язык и литература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55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788"/>
        <w:gridCol w:w="2837"/>
        <w:gridCol w:w="1560"/>
        <w:gridCol w:w="1560"/>
      </w:tblGrid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Андрейшурская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</w:t>
            </w:r>
            <w:proofErr w:type="gramStart"/>
            <w:r>
              <w:rPr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sz w:val="26"/>
                <w:szCs w:val="26"/>
                <w:lang w:eastAsia="en-US"/>
              </w:rPr>
              <w:t>з.-8 час., Удм.яз.-10час.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Балезинская ООШ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Турецкая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СОШ аграрного направления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Балезинская СОШ №5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Тыловыл-Пельгинская ООШ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Благоустроенная квартира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Рассветовская ООШ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Парзинская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Глазовский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Пусошурская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Глазовский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 в благоустр. квартире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Большепургинская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Камбарская СОШ №3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Арзамасцевская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Ныргындинская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Кулигинская СОШ 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Чепецкая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Кизнерская  СОШ № 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Валамазская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Красногорский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д</w:t>
            </w:r>
            <w:proofErr w:type="gramStart"/>
            <w:r>
              <w:rPr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sz w:val="26"/>
                <w:szCs w:val="26"/>
                <w:lang w:eastAsia="en-US"/>
              </w:rPr>
              <w:t>ксакшур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 с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алая Пурга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Большепудгинская ООШ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Ломеслудская ООШ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Нынекская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Русско-Сюгаильская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Шевыряловская ООШ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Халдинская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Колесурская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Кыйлудская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56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Нылгинская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56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Лындинская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лицей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ИТ-лицей №24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№56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63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34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73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42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№6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42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42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№100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№28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ИЕГЛ-30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№83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№58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18 час.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Английский язык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1020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3275"/>
        <w:gridCol w:w="2691"/>
        <w:gridCol w:w="1843"/>
        <w:gridCol w:w="1557"/>
      </w:tblGrid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Карсовайская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(англ.яз., </w:t>
            </w:r>
            <w:proofErr w:type="gramStart"/>
            <w:r>
              <w:rPr>
                <w:sz w:val="26"/>
                <w:szCs w:val="26"/>
                <w:lang w:eastAsia="en-US"/>
              </w:rPr>
              <w:t>нем</w:t>
            </w:r>
            <w:proofErr w:type="gramEnd"/>
            <w:r>
              <w:rPr>
                <w:sz w:val="26"/>
                <w:szCs w:val="26"/>
                <w:lang w:eastAsia="en-US"/>
              </w:rPr>
              <w:t>.яз.)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Турецкая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Балезинский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(отпуск </w:t>
            </w:r>
            <w:proofErr w:type="gramStart"/>
            <w:r>
              <w:rPr>
                <w:sz w:val="26"/>
                <w:szCs w:val="26"/>
                <w:lang w:eastAsia="en-US"/>
              </w:rPr>
              <w:t>ДО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Балезинская СОШ №5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Новобиинская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Гурезь-Пудгинская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Съемная квартира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Кварсинская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Съемная квартира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Дзякинская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Нижнепыхтинская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Каменская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Кияикская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Хохряковская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Ягульская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 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tabs>
                <w:tab w:val="right" w:pos="326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Лозинская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Лицей № 1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Камбарская СОШ №2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Кабалудская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Мысовская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Чепецкая СОШ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Бемыжская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Кизнерская СОШ № 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Кизнерская СОШ № 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Кибьинская ООШ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д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реднее Кечево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 в служеб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ва</w:t>
            </w:r>
            <w:r>
              <w:rPr>
                <w:sz w:val="26"/>
                <w:szCs w:val="26"/>
                <w:lang w:eastAsia="en-US"/>
              </w:rPr>
              <w:lastRenderedPageBreak/>
              <w:t>рт.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Сигаевская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Уральская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 в служеб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варт.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Усть-Сарапульская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Копкинская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Селтинский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Неблагоустр.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жилье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Кильмезская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Киби-Жикьинская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СОШ №1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СОШ №2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Узей-Туклинская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Мувырская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Починковская ООШ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Юкаменский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Чуровская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Большеошворцинская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Лындинская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(англ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з+удм.яз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Ярская СОШ №1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Гимназия №8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№56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69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77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93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Лицей №14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ГЮЛ №86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Немецкий язык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780" w:type="dxa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693"/>
        <w:gridCol w:w="2974"/>
        <w:gridCol w:w="1986"/>
        <w:gridCol w:w="1416"/>
      </w:tblGrid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Кожильская СОШ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</w:t>
            </w:r>
            <w:proofErr w:type="gramStart"/>
            <w:r>
              <w:rPr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sz w:val="26"/>
                <w:szCs w:val="26"/>
                <w:lang w:eastAsia="en-US"/>
              </w:rPr>
              <w:t>з, Англ..яз.-18час.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Сергинская СОШ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Жилье предоставляется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Тыловыл-Пельгинская ООШ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Балакинская ООШ 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Юринская ООШ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№64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7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№28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Удмуртский язык 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504"/>
        <w:gridCol w:w="1406"/>
        <w:gridCol w:w="2044"/>
      </w:tblGrid>
      <w:tr w:rsidR="007379B7" w:rsidTr="007379B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Большеволковская </w:t>
            </w:r>
            <w:r>
              <w:rPr>
                <w:sz w:val="26"/>
                <w:szCs w:val="26"/>
                <w:lang w:eastAsia="en-US"/>
              </w:rPr>
              <w:lastRenderedPageBreak/>
              <w:t>СОШ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Вавожский район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63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15"/>
        <w:gridCol w:w="2548"/>
        <w:gridCol w:w="1417"/>
        <w:gridCol w:w="1699"/>
      </w:tblGrid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Водзимонская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Съемное жилье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Пусошурская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Комната в благоуст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Гольянская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Больше-Пургинская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Зуринская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Михайловская ООШ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Бемыжская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с</w:t>
            </w:r>
            <w:proofErr w:type="gramStart"/>
            <w:r>
              <w:rPr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sz w:val="26"/>
                <w:szCs w:val="26"/>
                <w:lang w:eastAsia="en-US"/>
              </w:rPr>
              <w:t>ураново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Мельниковская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Дулесовская ООШ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Кыйлудская СОШ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Кыквинская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Ляльшурская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Порозовская СОШ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22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4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24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8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72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30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42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26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46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40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58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Начальные классы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97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129"/>
        <w:gridCol w:w="2978"/>
        <w:gridCol w:w="1559"/>
        <w:gridCol w:w="1559"/>
      </w:tblGrid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Андрейшурская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Турецкая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час., воспит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ПД-0,5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Юндинская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Болгуринская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Кварсинская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Кукуевская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час.(2 чел.)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Постольская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Подшиваловская ООШ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Шабердинская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Ягульская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Юськинская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час.+ 0,5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Школьная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Лозинская ООШ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Армязьская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Каракулинский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349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Чепецкая СОШ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Русско-Косинская ООШ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Кизнерская сельская ООШ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Курьинская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Красногорский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Деревян. дом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Красногрская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Красногорский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д</w:t>
            </w:r>
            <w:proofErr w:type="gramStart"/>
            <w:r>
              <w:rPr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sz w:val="26"/>
                <w:szCs w:val="26"/>
                <w:lang w:eastAsia="en-US"/>
              </w:rPr>
              <w:t>ксакшур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Кватчинская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Комякская ООШ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Мельниковская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Старокаксинская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Сигаевская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Уральская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Комн. в служ. кварт.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Красносельская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Селычинская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Якшур-Бодьинский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16час+ 0,5 восп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ПД)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Бачумовская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ООШ № 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час.(2 </w:t>
            </w:r>
            <w:proofErr w:type="gramStart"/>
            <w:r>
              <w:rPr>
                <w:sz w:val="26"/>
                <w:szCs w:val="26"/>
                <w:lang w:eastAsia="en-US"/>
              </w:rPr>
              <w:t>чел-ка</w:t>
            </w:r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НОШ №8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НОШ №9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Прогимназия №10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 18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Лингвистическая гимназия №20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 26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ИТ-Лицей №24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ставка+ 10 ставок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№56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СЭЛ №45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№28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ИЕГЛ-30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№70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№18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ставки по 16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18час.+15 час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№58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№91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 час.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Гармония-школа №97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Первомайский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tabs>
          <w:tab w:val="left" w:pos="6465"/>
          <w:tab w:val="center" w:pos="7285"/>
        </w:tabs>
        <w:rPr>
          <w:sz w:val="26"/>
          <w:szCs w:val="26"/>
        </w:rPr>
      </w:pPr>
    </w:p>
    <w:p w:rsidR="007379B7" w:rsidRDefault="007379B7" w:rsidP="007379B7">
      <w:pPr>
        <w:pStyle w:val="af3"/>
        <w:tabs>
          <w:tab w:val="left" w:pos="6465"/>
          <w:tab w:val="center" w:pos="7285"/>
        </w:tabs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tabs>
          <w:tab w:val="left" w:pos="6465"/>
          <w:tab w:val="center" w:pos="728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Музыка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1011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977"/>
        <w:gridCol w:w="2691"/>
        <w:gridCol w:w="1700"/>
        <w:gridCol w:w="1841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Юкаменская СОШ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Юкаменский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Комн. в пришк. интернате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час.+ПДО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76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Устиновский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Ленинский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61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ind w:left="-2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ind w:left="-2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6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Октябрьский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1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ИЗО</w:t>
      </w:r>
    </w:p>
    <w:tbl>
      <w:tblPr>
        <w:tblW w:w="10185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616"/>
        <w:gridCol w:w="3375"/>
        <w:gridCol w:w="1725"/>
        <w:gridCol w:w="1704"/>
      </w:tblGrid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ИЗО, черчение)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9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НОШ №8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№18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8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91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География</w:t>
      </w:r>
    </w:p>
    <w:tbl>
      <w:tblPr>
        <w:tblW w:w="10050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107"/>
        <w:gridCol w:w="3121"/>
        <w:gridCol w:w="1418"/>
        <w:gridCol w:w="1702"/>
      </w:tblGrid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Андрейшурская СОШ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Волипельгинская СОШ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Октябрьская СОШ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йраон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Камбарская СОШ №3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с</w:t>
            </w:r>
            <w:proofErr w:type="gramStart"/>
            <w:r>
              <w:rPr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sz w:val="26"/>
                <w:szCs w:val="26"/>
                <w:lang w:eastAsia="en-US"/>
              </w:rPr>
              <w:t>ган-Докья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геогрф, биол)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Сигаевская СОШ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81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46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100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Преподаватель-организатор ОБЖ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900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704"/>
        <w:gridCol w:w="2896"/>
        <w:gridCol w:w="1684"/>
        <w:gridCol w:w="1879"/>
      </w:tblGrid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ind w:righ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Быдыпиевская ООШ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Балезинская СОШ №2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Тыловыл-Пельгинская ООШ 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Завьяловская СОШ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№3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№4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№5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Киясовская СОШ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69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11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Лингвистический лицей №22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ставка+8 час.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Педагог-организатор, старшие вожатые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975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977"/>
        <w:gridCol w:w="2410"/>
        <w:gridCol w:w="1843"/>
        <w:gridCol w:w="1842"/>
      </w:tblGrid>
      <w:tr w:rsidR="007379B7" w:rsidTr="007379B7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</w:t>
            </w:r>
            <w:proofErr w:type="gramStart"/>
            <w:r>
              <w:rPr>
                <w:sz w:val="26"/>
                <w:szCs w:val="26"/>
                <w:lang w:eastAsia="en-US"/>
              </w:rPr>
              <w:t>с(</w:t>
            </w:r>
            <w:proofErr w:type="gramEnd"/>
            <w:r>
              <w:rPr>
                <w:sz w:val="26"/>
                <w:szCs w:val="26"/>
                <w:lang w:eastAsia="en-US"/>
              </w:rPr>
              <w:t>педагог-орг.)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Большекибьинская СОШ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пед-орг.)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</w:t>
            </w:r>
            <w:proofErr w:type="gramStart"/>
            <w:r>
              <w:rPr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sz w:val="26"/>
                <w:szCs w:val="26"/>
                <w:lang w:eastAsia="en-US"/>
              </w:rPr>
              <w:t>Бодьинская СОШ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пед.-орг.)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№76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 Ленинский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 ставки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Октябрьский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80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47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Гармония-школа №97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tabs>
          <w:tab w:val="left" w:pos="7815"/>
        </w:tabs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975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2834"/>
        <w:gridCol w:w="2834"/>
        <w:gridCol w:w="1560"/>
        <w:gridCol w:w="1841"/>
      </w:tblGrid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Техникумовская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Какможская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Завьяловская СОШ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 №1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Камбарская СОШ №2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Кибьинская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Кизнерский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Ильдибаевская ООШ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лицей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Гимназия №56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№81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Устиновский район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ХЛ №95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35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67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70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87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65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68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91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Педагог-психолог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835"/>
        <w:gridCol w:w="2694"/>
        <w:gridCol w:w="1417"/>
        <w:gridCol w:w="1843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(вакансий)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Сергинская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Камская СОШ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Сигаевская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Орловский детский дом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Ново-Мултанская школа-интернат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СОШ №1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СОШ 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Школа №75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en-US"/>
              </w:rPr>
              <w:t>Гармония-школа №97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Учитель-логопед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55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697"/>
        <w:gridCol w:w="2837"/>
        <w:gridCol w:w="1418"/>
        <w:gridCol w:w="1702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(ставка)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Сергинский детский сад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 ставки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«Малышок»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 ставки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ставка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Италмасовская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дефектолог)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 «Потенциал»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Сарапульский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(уч</w:t>
            </w:r>
            <w:proofErr w:type="gramStart"/>
            <w:r>
              <w:rPr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sz w:val="26"/>
                <w:szCs w:val="26"/>
                <w:lang w:eastAsia="en-US"/>
              </w:rPr>
              <w:t>логопед)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Ново-Мултанская школа-интернат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Нылгинская СОШ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Ново-Мултанская школа-интернат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ставок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Ярская СОШ №1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(дефект.)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Прогимназия №10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Школа-интернат №19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20ча</w:t>
            </w:r>
            <w:proofErr w:type="gramStart"/>
            <w:r>
              <w:rPr>
                <w:sz w:val="26"/>
                <w:szCs w:val="26"/>
                <w:lang w:eastAsia="en-US"/>
              </w:rPr>
              <w:t>с(</w:t>
            </w:r>
            <w:proofErr w:type="gramEnd"/>
            <w:r>
              <w:rPr>
                <w:sz w:val="26"/>
                <w:szCs w:val="26"/>
                <w:lang w:eastAsia="en-US"/>
              </w:rPr>
              <w:t>сурдопед)+20 час.(тифлопед)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Школа-интернат № 13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№79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час</w:t>
            </w:r>
          </w:p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(дефект.)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№46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18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№47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Социальный педагог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757"/>
        <w:gridCol w:w="2713"/>
        <w:gridCol w:w="1382"/>
        <w:gridCol w:w="2044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Алнашская СОШ им.Г.Д Красильникова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Люкская СОШ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Октябрьская СОШ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Камбарская СОШ №2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17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№32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№60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9B7" w:rsidRDefault="007379B7" w:rsidP="00EC7BBA">
            <w:pPr>
              <w:pStyle w:val="af3"/>
              <w:numPr>
                <w:ilvl w:val="0"/>
                <w:numId w:val="19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№36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 Ижевск, </w:t>
            </w:r>
          </w:p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Педагог дополнительного образования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549"/>
        <w:gridCol w:w="2418"/>
        <w:gridCol w:w="1971"/>
        <w:gridCol w:w="1987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(ставки)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Алнашский дом детского творчества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(хореограф)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Алнашский дом детского творчества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театр)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ДОД  "Балезинский Центр детского творчества"</w:t>
            </w:r>
          </w:p>
          <w:p w:rsidR="007379B7" w:rsidRDefault="007379B7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часа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Хохряковская СОШ</w:t>
            </w:r>
          </w:p>
          <w:p w:rsidR="007379B7" w:rsidRDefault="007379B7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РЦ</w:t>
            </w:r>
            <w:proofErr w:type="gramStart"/>
            <w:r>
              <w:rPr>
                <w:sz w:val="26"/>
                <w:szCs w:val="26"/>
                <w:lang w:eastAsia="en-US"/>
              </w:rPr>
              <w:t>Д(</w:t>
            </w:r>
            <w:proofErr w:type="gramEnd"/>
            <w:r>
              <w:rPr>
                <w:sz w:val="26"/>
                <w:szCs w:val="26"/>
                <w:lang w:eastAsia="en-US"/>
              </w:rPr>
              <w:t>Ю)ТТ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ДДЮ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станция «Инвис»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туризм, краевед.)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ДДТ с</w:t>
            </w:r>
            <w:proofErr w:type="gramStart"/>
            <w:r>
              <w:rPr>
                <w:sz w:val="26"/>
                <w:szCs w:val="26"/>
                <w:lang w:eastAsia="en-US"/>
              </w:rPr>
              <w:t>.Ю</w:t>
            </w:r>
            <w:proofErr w:type="gramEnd"/>
            <w:r>
              <w:rPr>
                <w:sz w:val="26"/>
                <w:szCs w:val="26"/>
                <w:lang w:eastAsia="en-US"/>
              </w:rPr>
              <w:t>каменское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Юкаменский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(хореограф), 4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и(</w:t>
            </w:r>
            <w:proofErr w:type="gramEnd"/>
            <w:r>
              <w:rPr>
                <w:sz w:val="26"/>
                <w:szCs w:val="26"/>
                <w:lang w:eastAsia="en-US"/>
              </w:rPr>
              <w:t>пед.доп.обр.)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ДДТ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Хореография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– 1 </w:t>
            </w:r>
            <w:proofErr w:type="gramStart"/>
            <w:r>
              <w:rPr>
                <w:sz w:val="26"/>
                <w:szCs w:val="26"/>
                <w:lang w:eastAsia="en-US"/>
              </w:rPr>
              <w:t>ст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концертм. – 1 ст.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морской центр «Норд»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парк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proofErr w:type="gramStart"/>
            <w:r>
              <w:rPr>
                <w:lang w:eastAsia="en-US"/>
              </w:rPr>
              <w:t>Д(</w:t>
            </w:r>
            <w:proofErr w:type="gramEnd"/>
            <w:r>
              <w:rPr>
                <w:lang w:eastAsia="en-US"/>
              </w:rPr>
              <w:t>Ю)ТТ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Школа-интернат №13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 г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Школа кадетского движения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 г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СОШ №69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 г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СЮТ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Устиновский район г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ХЭЛ №95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Г.Ижевск Ленинский район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концертм.)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Школа №47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 г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Воспитатели ГПД, интернатов, специальных (коррекционных) учреждений, детских домов</w:t>
      </w: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410"/>
        <w:gridCol w:w="2693"/>
        <w:gridCol w:w="1843"/>
        <w:gridCol w:w="1843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Киясовская СОШ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Большекибьинская СОШ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(воспитатель)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</w:t>
            </w:r>
            <w:proofErr w:type="gramStart"/>
            <w:r>
              <w:rPr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sz w:val="26"/>
                <w:szCs w:val="26"/>
                <w:lang w:eastAsia="en-US"/>
              </w:rPr>
              <w:t>Бодьинская школа-интернат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Воткинская СКШ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ставка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(восп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ПД)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Школа-интернат №13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 ГПД, 1 ставка восп</w:t>
            </w:r>
            <w:proofErr w:type="gramStart"/>
            <w:r>
              <w:rPr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sz w:val="26"/>
                <w:szCs w:val="26"/>
                <w:lang w:eastAsia="en-US"/>
              </w:rPr>
              <w:t>нтерната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№39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Устиновский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ставок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(пом</w:t>
            </w:r>
            <w:proofErr w:type="gramStart"/>
            <w:r>
              <w:rPr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sz w:val="26"/>
                <w:szCs w:val="26"/>
                <w:lang w:eastAsia="en-US"/>
              </w:rPr>
              <w:t>осп.)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кадетского движения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ставок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tabs>
          <w:tab w:val="left" w:pos="4860"/>
          <w:tab w:val="center" w:pos="7285"/>
        </w:tabs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tabs>
          <w:tab w:val="left" w:pos="4860"/>
          <w:tab w:val="center" w:pos="728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Воспитатели дошкольных учреждений</w:t>
      </w:r>
    </w:p>
    <w:p w:rsidR="007379B7" w:rsidRDefault="007379B7" w:rsidP="007379B7">
      <w:pPr>
        <w:pStyle w:val="af3"/>
        <w:tabs>
          <w:tab w:val="left" w:pos="4860"/>
          <w:tab w:val="center" w:pos="7285"/>
        </w:tabs>
        <w:rPr>
          <w:sz w:val="26"/>
          <w:szCs w:val="26"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268"/>
        <w:gridCol w:w="2694"/>
        <w:gridCol w:w="1701"/>
        <w:gridCol w:w="2126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Балезинская ООШ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Балезинский район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Казмасский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Мещериковский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Люкский детский сад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Первомайский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ЦРР «Вараксинский детский сад»</w:t>
            </w:r>
          </w:p>
          <w:p w:rsidR="007379B7" w:rsidRDefault="007379B7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ЦРР «Октябрьский  детский сад»</w:t>
            </w:r>
          </w:p>
          <w:p w:rsidR="007379B7" w:rsidRDefault="007379B7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детский сад №4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детский сад №9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Льнозаводский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Малосюгинский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детский сад №2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Жужгесская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Сям-Можгинская ООШ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Булайский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Нылгинский детский сад №4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Кекоранская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ставка+0,25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(восп., 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Старозятцинский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rPr>
          <w:trHeight w:val="428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№63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№152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№159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№166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№228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№257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№167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«Липовая Роща»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№71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(ст</w:t>
            </w:r>
            <w:proofErr w:type="gramStart"/>
            <w:r>
              <w:rPr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sz w:val="26"/>
                <w:szCs w:val="26"/>
                <w:lang w:eastAsia="en-US"/>
              </w:rPr>
              <w:t>осп.)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№81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№97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№156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№189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ставок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№241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№283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№284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№285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№266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№222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№177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№153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№131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ставок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№98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№92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№89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№192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№234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tabs>
          <w:tab w:val="left" w:pos="4860"/>
          <w:tab w:val="center" w:pos="7285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7379B7" w:rsidRDefault="007379B7" w:rsidP="007379B7">
      <w:pPr>
        <w:pStyle w:val="af3"/>
        <w:tabs>
          <w:tab w:val="left" w:pos="4860"/>
          <w:tab w:val="center" w:pos="728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Специалисты дошкольных учреждений</w:t>
      </w:r>
    </w:p>
    <w:p w:rsidR="007379B7" w:rsidRDefault="007379B7" w:rsidP="007379B7">
      <w:pPr>
        <w:pStyle w:val="af3"/>
        <w:tabs>
          <w:tab w:val="left" w:pos="4860"/>
          <w:tab w:val="center" w:pos="7285"/>
        </w:tabs>
        <w:jc w:val="center"/>
        <w:rPr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265"/>
        <w:gridCol w:w="2692"/>
        <w:gridCol w:w="2407"/>
        <w:gridCol w:w="1559"/>
      </w:tblGrid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Бабинский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tabs>
                <w:tab w:val="center" w:pos="123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уководитель)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Гольянский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tabs>
                <w:tab w:val="center" w:pos="123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уководитель)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Среднепостольский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tabs>
                <w:tab w:val="center" w:pos="123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уководитель)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Хохряковский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tabs>
                <w:tab w:val="center" w:pos="1238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Инструктор по физ-ре 1 ставка.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ЦРР «Детский сад №2» с Завьялово</w:t>
            </w:r>
          </w:p>
          <w:p w:rsidR="007379B7" w:rsidRDefault="007379B7">
            <w:pPr>
              <w:pStyle w:val="af3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ЦРР «Октябрьский детский сад»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уководитель)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сад №1 «Колобок»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педагог-психолог)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сад  «Березка» 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арок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Большеучинский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Булайский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Нылгинский детский сад №3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детский сад №1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с</w:t>
            </w:r>
            <w:proofErr w:type="gramStart"/>
            <w:r>
              <w:rPr>
                <w:sz w:val="26"/>
                <w:szCs w:val="26"/>
                <w:lang w:eastAsia="en-US"/>
              </w:rPr>
              <w:t>.Л</w:t>
            </w:r>
            <w:proofErr w:type="gramEnd"/>
            <w:r>
              <w:rPr>
                <w:sz w:val="26"/>
                <w:szCs w:val="26"/>
                <w:lang w:eastAsia="en-US"/>
              </w:rPr>
              <w:t>юкшудья+ Чернушинский дет.сад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0,5+0,5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 (инстр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инстр. по фк)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и(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ЦРР детский сад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физ-ра, инструктор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(бассейн)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№37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и(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№52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№147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№150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№257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инстр.по ФК)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№257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(пед</w:t>
            </w:r>
            <w:proofErr w:type="gramStart"/>
            <w:r>
              <w:rPr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sz w:val="26"/>
                <w:szCs w:val="26"/>
                <w:lang w:eastAsia="en-US"/>
              </w:rPr>
              <w:t>оп.обр.)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№257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(пед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сих.)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№82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№117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№268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инстр.по ФК)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«Липовая роща»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уч-лог)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«Липовая роща»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уч-лог)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«Липовая роща»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пед-псих)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№112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инстр.по ФК)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№161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№189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(пед-псих.)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№29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(пед-псих.)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№192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№257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пед-псих)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(дефектолог)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№19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инстр.по ФК)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№27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пед-псих.)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3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Детский сад №46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пед-псих.)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833"/>
        <w:gridCol w:w="2550"/>
        <w:gridCol w:w="1558"/>
        <w:gridCol w:w="1984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Алнашская СОШ им.Г.Д Красильникова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Юндинская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Химия, биология-21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Большеволсковская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Вавожский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Химия, биология-18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Куреговская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Химия, биология-18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Комната в благоуст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вартире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Кезская СОШ №1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(химия, биология)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Степаненская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(химия, биология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Киясовский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4"/>
              </w:num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70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Октябрьский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Биология</w:t>
      </w:r>
    </w:p>
    <w:p w:rsidR="007379B7" w:rsidRDefault="007379B7" w:rsidP="007379B7">
      <w:pPr>
        <w:pStyle w:val="af3"/>
        <w:jc w:val="center"/>
        <w:rPr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833"/>
        <w:gridCol w:w="2692"/>
        <w:gridCol w:w="1558"/>
        <w:gridCol w:w="1842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Алнашская СОШ им.Г.Д Красильникова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Алнашский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Жилья 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Хохряковская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Игринская СОШ № 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Камбарская СОШ №3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биол,химия)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Армязьская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биолхимия)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Гимназия 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алая Пурга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Малопургинский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Пычасская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СОШ № 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sz w:val="26"/>
                <w:szCs w:val="26"/>
                <w:lang w:eastAsia="en-US"/>
              </w:rPr>
              <w:t>иология, эколгогия, химия)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Мишкинская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Шарканский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час.</w:t>
            </w:r>
          </w:p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биол</w:t>
            </w:r>
            <w:proofErr w:type="gramEnd"/>
            <w:r>
              <w:rPr>
                <w:lang w:eastAsia="en-US"/>
              </w:rPr>
              <w:t>+химия)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69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Гимназия №6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Ленинский район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46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№91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</w:tbl>
    <w:p w:rsidR="007379B7" w:rsidRDefault="007379B7" w:rsidP="007379B7">
      <w:pPr>
        <w:pStyle w:val="af3"/>
        <w:rPr>
          <w:sz w:val="26"/>
          <w:szCs w:val="26"/>
        </w:rPr>
      </w:pPr>
    </w:p>
    <w:p w:rsidR="007379B7" w:rsidRDefault="007379B7" w:rsidP="007379B7">
      <w:pPr>
        <w:pStyle w:val="af3"/>
        <w:rPr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Тренер-преподаватель</w:t>
      </w: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833"/>
        <w:gridCol w:w="2692"/>
        <w:gridCol w:w="1558"/>
        <w:gridCol w:w="1842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Балезинская ДЮСШ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Балезинский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ДЮСШ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Частная квартира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Камбарская ДЮСШ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Камбарский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Общежитие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Кезская ДЮСШ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Увинская ДЮСШ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(баскетбол)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ДЮСШ Юкаменского района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Юкаменский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хоккей)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ДЮСШ Ярского района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</w:t>
            </w:r>
            <w:proofErr w:type="gramStart"/>
            <w:r>
              <w:rPr>
                <w:sz w:val="22"/>
                <w:szCs w:val="22"/>
                <w:lang w:eastAsia="en-US"/>
              </w:rPr>
              <w:t>с(</w:t>
            </w:r>
            <w:proofErr w:type="gramEnd"/>
            <w:r>
              <w:rPr>
                <w:sz w:val="22"/>
                <w:szCs w:val="22"/>
                <w:lang w:eastAsia="en-US"/>
              </w:rPr>
              <w:t>футбол)+ 18 час.(баскетб.)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№69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</w:p>
    <w:p w:rsidR="007379B7" w:rsidRDefault="007379B7" w:rsidP="007379B7">
      <w:pPr>
        <w:pStyle w:val="af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Мастер производственного обучения</w:t>
      </w:r>
    </w:p>
    <w:p w:rsidR="007379B7" w:rsidRDefault="007379B7" w:rsidP="007379B7">
      <w:pPr>
        <w:pStyle w:val="af3"/>
        <w:rPr>
          <w:sz w:val="26"/>
          <w:szCs w:val="26"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835"/>
        <w:gridCol w:w="2694"/>
        <w:gridCol w:w="1559"/>
        <w:gridCol w:w="1701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Люкская СОШ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Завьяловский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379B7" w:rsidRDefault="007379B7" w:rsidP="007379B7"/>
    <w:p w:rsidR="007379B7" w:rsidRDefault="007379B7" w:rsidP="0073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- предметники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К)ОУ</w:t>
      </w: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835"/>
        <w:gridCol w:w="2694"/>
        <w:gridCol w:w="1559"/>
        <w:gridCol w:w="1701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Озоно-Чепецкая коррекционная школа-интернат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а(</w:t>
            </w:r>
            <w:proofErr w:type="gramEnd"/>
            <w:r>
              <w:rPr>
                <w:sz w:val="26"/>
                <w:szCs w:val="26"/>
                <w:lang w:eastAsia="en-US"/>
              </w:rPr>
              <w:t>муз.рук.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</w:t>
            </w:r>
            <w:proofErr w:type="gramStart"/>
            <w:r>
              <w:rPr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sz w:val="26"/>
                <w:szCs w:val="26"/>
                <w:lang w:eastAsia="en-US"/>
              </w:rPr>
              <w:t>Бодьинская школа-интернат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(химия)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</w:t>
            </w:r>
            <w:proofErr w:type="gramStart"/>
            <w:r>
              <w:rPr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sz w:val="26"/>
                <w:szCs w:val="26"/>
                <w:lang w:eastAsia="en-US"/>
              </w:rPr>
              <w:t>Бодьинская школа-интернат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(матем.)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</w:t>
            </w:r>
            <w:proofErr w:type="gramStart"/>
            <w:r>
              <w:rPr>
                <w:sz w:val="26"/>
                <w:szCs w:val="26"/>
                <w:lang w:eastAsia="en-US"/>
              </w:rPr>
              <w:t>.-</w:t>
            </w:r>
            <w:proofErr w:type="gramEnd"/>
            <w:r>
              <w:rPr>
                <w:sz w:val="26"/>
                <w:szCs w:val="26"/>
                <w:lang w:eastAsia="en-US"/>
              </w:rPr>
              <w:t>Бодьинская школа-интернат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Як-Бодьинский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(физ-ра)+ 5 час. пед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оп.обр.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Воткинская СКШ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(физ-ра)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Можгинский детский дом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ставка-муз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ук.,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ставка-рук. </w:t>
            </w:r>
            <w:proofErr w:type="gramStart"/>
            <w:r>
              <w:rPr>
                <w:sz w:val="26"/>
                <w:szCs w:val="26"/>
                <w:lang w:eastAsia="en-US"/>
              </w:rPr>
              <w:t>физ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восп.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Общеобразовательная школа №5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час</w:t>
            </w:r>
            <w:proofErr w:type="gramStart"/>
            <w:r>
              <w:rPr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sz w:val="26"/>
                <w:szCs w:val="26"/>
                <w:lang w:eastAsia="en-US"/>
              </w:rPr>
              <w:t>матем)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Школа </w:t>
            </w:r>
            <w:proofErr w:type="gramStart"/>
            <w:r>
              <w:rPr>
                <w:sz w:val="26"/>
                <w:szCs w:val="26"/>
                <w:lang w:eastAsia="en-US"/>
              </w:rPr>
              <w:t>–и</w:t>
            </w:r>
            <w:proofErr w:type="gramEnd"/>
            <w:r>
              <w:rPr>
                <w:sz w:val="26"/>
                <w:szCs w:val="26"/>
                <w:lang w:eastAsia="en-US"/>
              </w:rPr>
              <w:t>нтернат №13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(нач.кл.)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Школа </w:t>
            </w:r>
            <w:proofErr w:type="gramStart"/>
            <w:r>
              <w:rPr>
                <w:sz w:val="26"/>
                <w:szCs w:val="26"/>
                <w:lang w:eastAsia="en-US"/>
              </w:rPr>
              <w:t>–и</w:t>
            </w:r>
            <w:proofErr w:type="gramEnd"/>
            <w:r>
              <w:rPr>
                <w:sz w:val="26"/>
                <w:szCs w:val="26"/>
                <w:lang w:eastAsia="en-US"/>
              </w:rPr>
              <w:t>нтернат №13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(природ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географ)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Школа </w:t>
            </w:r>
            <w:proofErr w:type="gramStart"/>
            <w:r>
              <w:rPr>
                <w:sz w:val="26"/>
                <w:szCs w:val="26"/>
                <w:lang w:eastAsia="en-US"/>
              </w:rPr>
              <w:t>–и</w:t>
            </w:r>
            <w:proofErr w:type="gramEnd"/>
            <w:r>
              <w:rPr>
                <w:sz w:val="26"/>
                <w:szCs w:val="26"/>
                <w:lang w:eastAsia="en-US"/>
              </w:rPr>
              <w:t>нтернат №13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час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(физ-ра)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Школа </w:t>
            </w:r>
            <w:proofErr w:type="gramStart"/>
            <w:r>
              <w:rPr>
                <w:sz w:val="26"/>
                <w:szCs w:val="26"/>
                <w:lang w:eastAsia="en-US"/>
              </w:rPr>
              <w:t>–и</w:t>
            </w:r>
            <w:proofErr w:type="gramEnd"/>
            <w:r>
              <w:rPr>
                <w:sz w:val="26"/>
                <w:szCs w:val="26"/>
                <w:lang w:eastAsia="en-US"/>
              </w:rPr>
              <w:t>нтернат №13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Индустриальный </w:t>
            </w:r>
            <w:r>
              <w:rPr>
                <w:sz w:val="26"/>
                <w:szCs w:val="26"/>
                <w:lang w:eastAsia="en-US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44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(англ.яз.)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(англ.яз.)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(технол.)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(учит. кор</w:t>
            </w:r>
            <w:proofErr w:type="gramStart"/>
            <w:r>
              <w:rPr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sz w:val="26"/>
                <w:szCs w:val="26"/>
                <w:lang w:eastAsia="en-US"/>
              </w:rPr>
              <w:t>ан.)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(нач.кл.)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(технол.)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(физ-ра.)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(технол.)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 w:rsidP="00EC7BBA">
            <w:pPr>
              <w:pStyle w:val="af3"/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№47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(нач.кл.)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Тьютор</w:t>
      </w: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835"/>
        <w:gridCol w:w="2694"/>
        <w:gridCol w:w="1559"/>
        <w:gridCol w:w="1701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Ново-Мултанская школа-интернат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Кезский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ставки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№79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 час.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№75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Первомайский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ставки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835"/>
        <w:gridCol w:w="2694"/>
        <w:gridCol w:w="1559"/>
        <w:gridCol w:w="1701"/>
      </w:tblGrid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Какое жилье предоставляется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№39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Индустриальный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(зав</w:t>
            </w:r>
            <w:proofErr w:type="gramStart"/>
            <w:r>
              <w:rPr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sz w:val="26"/>
                <w:szCs w:val="26"/>
                <w:lang w:eastAsia="en-US"/>
              </w:rPr>
              <w:t>ибл.)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Ленинский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 ставки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(библ-рь)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(зав</w:t>
            </w:r>
            <w:proofErr w:type="gramStart"/>
            <w:r>
              <w:rPr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sz w:val="26"/>
                <w:szCs w:val="26"/>
                <w:lang w:eastAsia="en-US"/>
              </w:rPr>
              <w:t>ибл.)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379B7" w:rsidTr="007379B7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Ижевск </w:t>
            </w:r>
          </w:p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ставка</w:t>
            </w:r>
          </w:p>
          <w:p w:rsidR="007379B7" w:rsidRDefault="007379B7" w:rsidP="00EC7BBA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(библ-рь.)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B7" w:rsidRDefault="007379B7">
            <w:pPr>
              <w:pStyle w:val="af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</w:tbl>
    <w:p w:rsidR="007379B7" w:rsidRDefault="007379B7" w:rsidP="007379B7">
      <w:pPr>
        <w:jc w:val="center"/>
        <w:rPr>
          <w:b/>
          <w:sz w:val="28"/>
          <w:szCs w:val="28"/>
        </w:rPr>
      </w:pPr>
    </w:p>
    <w:p w:rsidR="007379B7" w:rsidRDefault="007379B7" w:rsidP="007379B7">
      <w:pPr>
        <w:jc w:val="center"/>
        <w:rPr>
          <w:b/>
          <w:sz w:val="28"/>
          <w:szCs w:val="28"/>
        </w:rPr>
      </w:pPr>
    </w:p>
    <w:p w:rsidR="009622DD" w:rsidRDefault="009622DD"/>
    <w:sectPr w:rsidR="0096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C1"/>
    <w:multiLevelType w:val="multilevel"/>
    <w:tmpl w:val="0B40D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6675CF"/>
    <w:multiLevelType w:val="hybridMultilevel"/>
    <w:tmpl w:val="90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F40"/>
    <w:multiLevelType w:val="multilevel"/>
    <w:tmpl w:val="F104C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7154"/>
    <w:multiLevelType w:val="hybridMultilevel"/>
    <w:tmpl w:val="09AA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03D"/>
    <w:multiLevelType w:val="multilevel"/>
    <w:tmpl w:val="DD243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3833F2F"/>
    <w:multiLevelType w:val="multilevel"/>
    <w:tmpl w:val="41420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E197C"/>
    <w:multiLevelType w:val="multilevel"/>
    <w:tmpl w:val="9B2A2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281EE9"/>
    <w:multiLevelType w:val="hybridMultilevel"/>
    <w:tmpl w:val="1846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5530C"/>
    <w:multiLevelType w:val="multilevel"/>
    <w:tmpl w:val="64C40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CD5541D"/>
    <w:multiLevelType w:val="hybridMultilevel"/>
    <w:tmpl w:val="48BE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330C4"/>
    <w:multiLevelType w:val="hybridMultilevel"/>
    <w:tmpl w:val="008C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B0729"/>
    <w:multiLevelType w:val="hybridMultilevel"/>
    <w:tmpl w:val="D968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4C9A"/>
    <w:multiLevelType w:val="hybridMultilevel"/>
    <w:tmpl w:val="3A1E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037CB"/>
    <w:multiLevelType w:val="hybridMultilevel"/>
    <w:tmpl w:val="3D1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F0AD3"/>
    <w:multiLevelType w:val="multilevel"/>
    <w:tmpl w:val="C69E5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66E2440"/>
    <w:multiLevelType w:val="hybridMultilevel"/>
    <w:tmpl w:val="E7A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96977"/>
    <w:multiLevelType w:val="hybridMultilevel"/>
    <w:tmpl w:val="A698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981"/>
    <w:multiLevelType w:val="multilevel"/>
    <w:tmpl w:val="33E68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DCF486C"/>
    <w:multiLevelType w:val="multilevel"/>
    <w:tmpl w:val="406A6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1072FC6"/>
    <w:multiLevelType w:val="hybridMultilevel"/>
    <w:tmpl w:val="F91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4968"/>
    <w:multiLevelType w:val="hybridMultilevel"/>
    <w:tmpl w:val="C7B6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0D11"/>
    <w:multiLevelType w:val="hybridMultilevel"/>
    <w:tmpl w:val="F734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C7095"/>
    <w:multiLevelType w:val="multilevel"/>
    <w:tmpl w:val="C8F04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F8052FC"/>
    <w:multiLevelType w:val="hybridMultilevel"/>
    <w:tmpl w:val="C5A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A6E82"/>
    <w:multiLevelType w:val="multilevel"/>
    <w:tmpl w:val="5F607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AB54706"/>
    <w:multiLevelType w:val="hybridMultilevel"/>
    <w:tmpl w:val="F642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27C67"/>
    <w:multiLevelType w:val="hybridMultilevel"/>
    <w:tmpl w:val="9C46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B2"/>
    <w:rsid w:val="007379B7"/>
    <w:rsid w:val="00766266"/>
    <w:rsid w:val="009622DD"/>
    <w:rsid w:val="00AD76B2"/>
    <w:rsid w:val="00BA59A8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B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379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79B7"/>
    <w:rPr>
      <w:color w:val="800080" w:themeColor="followed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379B7"/>
    <w:pPr>
      <w:spacing w:after="0" w:line="240" w:lineRule="auto"/>
      <w:ind w:left="220" w:hanging="220"/>
    </w:pPr>
  </w:style>
  <w:style w:type="paragraph" w:styleId="a5">
    <w:name w:val="header"/>
    <w:basedOn w:val="a"/>
    <w:link w:val="10"/>
    <w:uiPriority w:val="99"/>
    <w:semiHidden/>
    <w:unhideWhenUsed/>
    <w:rsid w:val="0073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7379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9B7"/>
    <w:rPr>
      <w:rFonts w:eastAsiaTheme="minorEastAsia"/>
      <w:lang w:eastAsia="ru-RU"/>
    </w:rPr>
  </w:style>
  <w:style w:type="paragraph" w:styleId="a9">
    <w:name w:val="Body Text"/>
    <w:basedOn w:val="a"/>
    <w:link w:val="11"/>
    <w:semiHidden/>
    <w:unhideWhenUsed/>
    <w:rsid w:val="007379B7"/>
    <w:pPr>
      <w:spacing w:after="120"/>
    </w:pPr>
  </w:style>
  <w:style w:type="character" w:customStyle="1" w:styleId="aa">
    <w:name w:val="Основной текст Знак"/>
    <w:basedOn w:val="a0"/>
    <w:semiHidden/>
    <w:rsid w:val="007379B7"/>
    <w:rPr>
      <w:rFonts w:eastAsiaTheme="minorEastAsia"/>
      <w:lang w:eastAsia="ru-RU"/>
    </w:rPr>
  </w:style>
  <w:style w:type="paragraph" w:styleId="ab">
    <w:name w:val="List"/>
    <w:basedOn w:val="a9"/>
    <w:semiHidden/>
    <w:unhideWhenUsed/>
    <w:rsid w:val="007379B7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c">
    <w:name w:val="Title"/>
    <w:basedOn w:val="a"/>
    <w:next w:val="a"/>
    <w:link w:val="ad"/>
    <w:qFormat/>
    <w:rsid w:val="00737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37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 Indent"/>
    <w:basedOn w:val="a"/>
    <w:link w:val="12"/>
    <w:semiHidden/>
    <w:unhideWhenUsed/>
    <w:rsid w:val="007379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semiHidden/>
    <w:rsid w:val="007379B7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9B7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379B7"/>
    <w:pPr>
      <w:ind w:left="720"/>
      <w:contextualSpacing/>
    </w:pPr>
    <w:rPr>
      <w:rFonts w:eastAsiaTheme="minorHAnsi"/>
      <w:lang w:eastAsia="en-US"/>
    </w:rPr>
  </w:style>
  <w:style w:type="paragraph" w:customStyle="1" w:styleId="af3">
    <w:name w:val="Базовый"/>
    <w:rsid w:val="007379B7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4">
    <w:name w:val="Заголовок"/>
    <w:basedOn w:val="af3"/>
    <w:next w:val="a9"/>
    <w:rsid w:val="007379B7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10">
    <w:name w:val="Верхний колонтитул Знак1"/>
    <w:basedOn w:val="a0"/>
    <w:link w:val="a5"/>
    <w:uiPriority w:val="99"/>
    <w:semiHidden/>
    <w:locked/>
    <w:rsid w:val="007379B7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379B7"/>
    <w:rPr>
      <w:rFonts w:ascii="Times New Roman" w:eastAsiaTheme="minorEastAsia" w:hAnsi="Times New Roman" w:cs="Times New Roman" w:hint="default"/>
      <w:lang w:eastAsia="ru-RU"/>
    </w:rPr>
  </w:style>
  <w:style w:type="character" w:customStyle="1" w:styleId="11">
    <w:name w:val="Основной текст Знак1"/>
    <w:basedOn w:val="a0"/>
    <w:link w:val="a9"/>
    <w:semiHidden/>
    <w:locked/>
    <w:rsid w:val="007379B7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379B7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ListLabel1">
    <w:name w:val="ListLabel 1"/>
    <w:rsid w:val="007379B7"/>
  </w:style>
  <w:style w:type="character" w:customStyle="1" w:styleId="BodyTextChar">
    <w:name w:val="Body Text Char"/>
    <w:basedOn w:val="a0"/>
    <w:rsid w:val="007379B7"/>
  </w:style>
  <w:style w:type="character" w:customStyle="1" w:styleId="TitleChar">
    <w:name w:val="Title Char"/>
    <w:basedOn w:val="a0"/>
    <w:rsid w:val="007379B7"/>
  </w:style>
  <w:style w:type="character" w:customStyle="1" w:styleId="HeaderChar">
    <w:name w:val="Header Char"/>
    <w:basedOn w:val="a0"/>
    <w:rsid w:val="007379B7"/>
  </w:style>
  <w:style w:type="character" w:customStyle="1" w:styleId="BodyTextIndentChar">
    <w:name w:val="Body Text Indent Char"/>
    <w:basedOn w:val="a0"/>
    <w:rsid w:val="007379B7"/>
  </w:style>
  <w:style w:type="character" w:customStyle="1" w:styleId="12">
    <w:name w:val="Основной текст с отступом Знак1"/>
    <w:basedOn w:val="a0"/>
    <w:link w:val="ae"/>
    <w:semiHidden/>
    <w:locked/>
    <w:rsid w:val="007379B7"/>
    <w:rPr>
      <w:rFonts w:eastAsiaTheme="minorEastAsia"/>
      <w:lang w:eastAsia="ru-RU"/>
    </w:rPr>
  </w:style>
  <w:style w:type="character" w:customStyle="1" w:styleId="2">
    <w:name w:val="Основной текст с отступом Знак2"/>
    <w:basedOn w:val="a0"/>
    <w:uiPriority w:val="99"/>
    <w:semiHidden/>
    <w:rsid w:val="007379B7"/>
    <w:rPr>
      <w:rFonts w:ascii="Times New Roman" w:eastAsiaTheme="minorEastAsia" w:hAnsi="Times New Roman" w:cs="Times New Roman" w:hint="defaul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B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379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79B7"/>
    <w:rPr>
      <w:color w:val="800080" w:themeColor="followed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379B7"/>
    <w:pPr>
      <w:spacing w:after="0" w:line="240" w:lineRule="auto"/>
      <w:ind w:left="220" w:hanging="220"/>
    </w:pPr>
  </w:style>
  <w:style w:type="paragraph" w:styleId="a5">
    <w:name w:val="header"/>
    <w:basedOn w:val="a"/>
    <w:link w:val="10"/>
    <w:uiPriority w:val="99"/>
    <w:semiHidden/>
    <w:unhideWhenUsed/>
    <w:rsid w:val="0073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7379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9B7"/>
    <w:rPr>
      <w:rFonts w:eastAsiaTheme="minorEastAsia"/>
      <w:lang w:eastAsia="ru-RU"/>
    </w:rPr>
  </w:style>
  <w:style w:type="paragraph" w:styleId="a9">
    <w:name w:val="Body Text"/>
    <w:basedOn w:val="a"/>
    <w:link w:val="11"/>
    <w:semiHidden/>
    <w:unhideWhenUsed/>
    <w:rsid w:val="007379B7"/>
    <w:pPr>
      <w:spacing w:after="120"/>
    </w:pPr>
  </w:style>
  <w:style w:type="character" w:customStyle="1" w:styleId="aa">
    <w:name w:val="Основной текст Знак"/>
    <w:basedOn w:val="a0"/>
    <w:semiHidden/>
    <w:rsid w:val="007379B7"/>
    <w:rPr>
      <w:rFonts w:eastAsiaTheme="minorEastAsia"/>
      <w:lang w:eastAsia="ru-RU"/>
    </w:rPr>
  </w:style>
  <w:style w:type="paragraph" w:styleId="ab">
    <w:name w:val="List"/>
    <w:basedOn w:val="a9"/>
    <w:semiHidden/>
    <w:unhideWhenUsed/>
    <w:rsid w:val="007379B7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c">
    <w:name w:val="Title"/>
    <w:basedOn w:val="a"/>
    <w:next w:val="a"/>
    <w:link w:val="ad"/>
    <w:qFormat/>
    <w:rsid w:val="00737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37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 Indent"/>
    <w:basedOn w:val="a"/>
    <w:link w:val="12"/>
    <w:semiHidden/>
    <w:unhideWhenUsed/>
    <w:rsid w:val="007379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semiHidden/>
    <w:rsid w:val="007379B7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9B7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379B7"/>
    <w:pPr>
      <w:ind w:left="720"/>
      <w:contextualSpacing/>
    </w:pPr>
    <w:rPr>
      <w:rFonts w:eastAsiaTheme="minorHAnsi"/>
      <w:lang w:eastAsia="en-US"/>
    </w:rPr>
  </w:style>
  <w:style w:type="paragraph" w:customStyle="1" w:styleId="af3">
    <w:name w:val="Базовый"/>
    <w:rsid w:val="007379B7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4">
    <w:name w:val="Заголовок"/>
    <w:basedOn w:val="af3"/>
    <w:next w:val="a9"/>
    <w:rsid w:val="007379B7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10">
    <w:name w:val="Верхний колонтитул Знак1"/>
    <w:basedOn w:val="a0"/>
    <w:link w:val="a5"/>
    <w:uiPriority w:val="99"/>
    <w:semiHidden/>
    <w:locked/>
    <w:rsid w:val="007379B7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379B7"/>
    <w:rPr>
      <w:rFonts w:ascii="Times New Roman" w:eastAsiaTheme="minorEastAsia" w:hAnsi="Times New Roman" w:cs="Times New Roman" w:hint="default"/>
      <w:lang w:eastAsia="ru-RU"/>
    </w:rPr>
  </w:style>
  <w:style w:type="character" w:customStyle="1" w:styleId="11">
    <w:name w:val="Основной текст Знак1"/>
    <w:basedOn w:val="a0"/>
    <w:link w:val="a9"/>
    <w:semiHidden/>
    <w:locked/>
    <w:rsid w:val="007379B7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379B7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ListLabel1">
    <w:name w:val="ListLabel 1"/>
    <w:rsid w:val="007379B7"/>
  </w:style>
  <w:style w:type="character" w:customStyle="1" w:styleId="BodyTextChar">
    <w:name w:val="Body Text Char"/>
    <w:basedOn w:val="a0"/>
    <w:rsid w:val="007379B7"/>
  </w:style>
  <w:style w:type="character" w:customStyle="1" w:styleId="TitleChar">
    <w:name w:val="Title Char"/>
    <w:basedOn w:val="a0"/>
    <w:rsid w:val="007379B7"/>
  </w:style>
  <w:style w:type="character" w:customStyle="1" w:styleId="HeaderChar">
    <w:name w:val="Header Char"/>
    <w:basedOn w:val="a0"/>
    <w:rsid w:val="007379B7"/>
  </w:style>
  <w:style w:type="character" w:customStyle="1" w:styleId="BodyTextIndentChar">
    <w:name w:val="Body Text Indent Char"/>
    <w:basedOn w:val="a0"/>
    <w:rsid w:val="007379B7"/>
  </w:style>
  <w:style w:type="character" w:customStyle="1" w:styleId="12">
    <w:name w:val="Основной текст с отступом Знак1"/>
    <w:basedOn w:val="a0"/>
    <w:link w:val="ae"/>
    <w:semiHidden/>
    <w:locked/>
    <w:rsid w:val="007379B7"/>
    <w:rPr>
      <w:rFonts w:eastAsiaTheme="minorEastAsia"/>
      <w:lang w:eastAsia="ru-RU"/>
    </w:rPr>
  </w:style>
  <w:style w:type="character" w:customStyle="1" w:styleId="2">
    <w:name w:val="Основной текст с отступом Знак2"/>
    <w:basedOn w:val="a0"/>
    <w:uiPriority w:val="99"/>
    <w:semiHidden/>
    <w:rsid w:val="007379B7"/>
    <w:rPr>
      <w:rFonts w:ascii="Times New Roman" w:eastAsiaTheme="minorEastAsia" w:hAnsi="Times New Roman" w:cs="Times New Roman" w:hint="defaul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7933</Words>
  <Characters>45222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</dc:creator>
  <cp:lastModifiedBy>Пользователь Windows</cp:lastModifiedBy>
  <cp:revision>2</cp:revision>
  <dcterms:created xsi:type="dcterms:W3CDTF">2018-05-14T08:52:00Z</dcterms:created>
  <dcterms:modified xsi:type="dcterms:W3CDTF">2018-05-14T08:52:00Z</dcterms:modified>
</cp:coreProperties>
</file>